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jc w:val="center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drawing>
          <wp:inline>
            <wp:extent cx="634219" cy="63457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219" cy="63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ivnam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Palatino Linotype" w:eastAsia="Palatino Linotype" w:hAnsi="Palatino Linotype" w:cs="Palatino Linotype"/>
          <w:b/>
          <w:bCs/>
          <w:caps/>
          <w:color w:val="4A4A4A"/>
          <w:sz w:val="52"/>
          <w:szCs w:val="52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b/>
          <w:bCs/>
          <w:caps/>
          <w:sz w:val="52"/>
          <w:szCs w:val="52"/>
        </w:rPr>
        <w:t>Seun</w:t>
      </w:r>
      <w:r>
        <w:rPr>
          <w:rFonts w:ascii="Palatino Linotype" w:eastAsia="Palatino Linotype" w:hAnsi="Palatino Linotype" w:cs="Palatino Linotype"/>
          <w:bdr w:val="none" w:sz="0" w:space="0" w:color="auto"/>
          <w:vertAlign w:val="baselin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b/>
          <w:bCs/>
          <w:caps/>
          <w:sz w:val="52"/>
          <w:szCs w:val="52"/>
        </w:rPr>
        <w:t xml:space="preserve">Ogbolue </w:t>
      </w:r>
    </w:p>
    <w:p>
      <w:pPr>
        <w:pStyle w:val="divaddres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0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seunogbolue@gmail.com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 |  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929-385-0886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  <w:r>
        <w:rPr>
          <w:rStyle w:val="sprtr"/>
          <w:rFonts w:ascii="Palatino Linotype" w:eastAsia="Palatino Linotype" w:hAnsi="Palatino Linotype" w:cs="Palatino Linotype"/>
          <w:color w:val="4A4A4A"/>
        </w:rPr>
        <w:t>  |  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Brooklyn, NY 11213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  <w:b/>
          <w:bCs/>
        </w:rPr>
        <w:t xml:space="preserve">Summary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  <w:b/>
          <w:bCs/>
        </w:rPr>
        <w:t xml:space="preserve">Skills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20"/>
        <w:gridCol w:w="542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42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1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First Aid Certified</w:t>
            </w:r>
          </w:p>
          <w:p>
            <w:pPr>
              <w:pStyle w:val="divdocumentulli"/>
              <w:numPr>
                <w:ilvl w:val="0"/>
                <w:numId w:val="1"/>
              </w:numPr>
              <w:spacing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CCTV Monitoring</w:t>
            </w:r>
          </w:p>
        </w:tc>
        <w:tc>
          <w:tcPr>
            <w:tcW w:w="5420" w:type="dxa"/>
            <w:tcBorders>
              <w:left w:val="single" w:sz="8" w:space="0" w:color="FEFDFD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2"/>
              </w:numPr>
              <w:spacing w:before="0"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Security Operations</w:t>
            </w:r>
          </w:p>
          <w:p>
            <w:pPr>
              <w:pStyle w:val="divdocumentulli"/>
              <w:numPr>
                <w:ilvl w:val="0"/>
                <w:numId w:val="2"/>
              </w:numPr>
              <w:spacing w:after="0" w:line="260" w:lineRule="atLeast"/>
              <w:ind w:left="280" w:right="0" w:hanging="192"/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Security Procedures Knowledge</w:t>
            </w:r>
          </w:p>
        </w:tc>
      </w:tr>
    </w:tbl>
    <w:p>
      <w:pPr>
        <w:pStyle w:val="divdocument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  <w:b/>
          <w:bCs/>
        </w:rPr>
        <w:t xml:space="preserve">Experience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Excel Security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New York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NY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Security Guard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04/2023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Current</w:t>
            </w:r>
          </w:p>
        </w:tc>
        <w:tc>
          <w:tcPr>
            <w:tcW w:w="6960" w:type="dxa"/>
            <w:noWrap w:val="0"/>
            <w:tcMar>
              <w:top w:w="24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3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Conducted daily security patrols of assigned areas.</w:t>
            </w:r>
          </w:p>
          <w:p>
            <w:pPr>
              <w:pStyle w:val="divdocumentparlrColmnsinglecolumnulli"/>
              <w:numPr>
                <w:ilvl w:val="0"/>
                <w:numId w:val="3"/>
              </w:numPr>
              <w:spacing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Enforced safety regulations and monitored access control points.</w:t>
            </w:r>
          </w:p>
          <w:p>
            <w:pPr>
              <w:pStyle w:val="divdocumentparlrColmnsinglecolumnulli"/>
              <w:numPr>
                <w:ilvl w:val="0"/>
                <w:numId w:val="3"/>
              </w:numPr>
              <w:spacing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Investigated suspicious activity and reported findings to management.</w:t>
            </w:r>
          </w:p>
        </w:tc>
      </w:tr>
    </w:tbl>
    <w:p>
      <w:pPr>
        <w:rPr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3880"/>
        <w:gridCol w:w="696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388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Allied Universal Security Services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 |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New York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 xml:space="preserve">, </w:t>
            </w: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</w:rPr>
              <w:t>NY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jobtitle"/>
                <w:rFonts w:ascii="Palatino Linotype" w:eastAsia="Palatino Linotype" w:hAnsi="Palatino Linotype" w:cs="Palatino Linotype"/>
                <w:b/>
                <w:bCs/>
                <w:color w:val="4A4A4A"/>
                <w:sz w:val="20"/>
                <w:szCs w:val="20"/>
              </w:rPr>
              <w:t>Security Guard</w:t>
            </w:r>
          </w:p>
          <w:p>
            <w:pPr>
              <w:pStyle w:val="spanpaddedline"/>
              <w:spacing w:before="0" w:after="0" w:line="260" w:lineRule="atLeast"/>
              <w:ind w:left="0" w:right="0"/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10/2008</w:t>
            </w:r>
            <w:r>
              <w:rPr>
                <w:rStyle w:val="spandateswrapper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 xml:space="preserve">- </w:t>
            </w:r>
            <w:r>
              <w:rPr>
                <w:rStyle w:val="span"/>
                <w:rFonts w:ascii="Palatino Linotype" w:eastAsia="Palatino Linotype" w:hAnsi="Palatino Linotype" w:cs="Palatino Linotype"/>
                <w:i/>
                <w:iCs/>
                <w:color w:val="4A4A4A"/>
                <w:sz w:val="20"/>
                <w:szCs w:val="20"/>
              </w:rPr>
              <w:t>10/2022</w:t>
            </w:r>
          </w:p>
        </w:tc>
        <w:tc>
          <w:tcPr>
            <w:tcW w:w="6960" w:type="dxa"/>
            <w:noWrap w:val="0"/>
            <w:tcMar>
              <w:top w:w="20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documentparlrColmnsinglecolumnulli"/>
              <w:numPr>
                <w:ilvl w:val="0"/>
                <w:numId w:val="4"/>
              </w:numPr>
              <w:spacing w:before="0"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Conducted daily security patrols of assigned areas.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Enforced safety regulations and monitored access control points.</w:t>
            </w:r>
          </w:p>
          <w:p>
            <w:pPr>
              <w:pStyle w:val="divdocumentparlrColmnsinglecolumnulli"/>
              <w:numPr>
                <w:ilvl w:val="0"/>
                <w:numId w:val="4"/>
              </w:numPr>
              <w:spacing w:after="0" w:line="260" w:lineRule="atLeast"/>
              <w:ind w:left="280" w:right="0" w:hanging="192"/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Palatino Linotype" w:eastAsia="Palatino Linotype" w:hAnsi="Palatino Linotype" w:cs="Palatino Linotype"/>
                <w:color w:val="4A4A4A"/>
                <w:sz w:val="20"/>
                <w:szCs w:val="20"/>
                <w:bdr w:val="none" w:sz="0" w:space="0" w:color="auto"/>
                <w:vertAlign w:val="baseline"/>
              </w:rPr>
              <w:t>Investigated suspicious activity and reported findings to management.</w:t>
            </w:r>
          </w:p>
        </w:tc>
      </w:tr>
    </w:tbl>
    <w:p>
      <w:pPr>
        <w:pStyle w:val="divdocumentheading"/>
        <w:pBdr>
          <w:top w:val="none" w:sz="0" w:space="0" w:color="auto"/>
          <w:left w:val="none" w:sz="0" w:space="0" w:color="auto"/>
          <w:bottom w:val="none" w:sz="0" w:space="12" w:color="auto"/>
          <w:right w:val="none" w:sz="0" w:space="0" w:color="auto"/>
        </w:pBdr>
        <w:tabs>
          <w:tab w:val="center" w:pos="10840"/>
        </w:tabs>
        <w:spacing w:before="300" w:line="260" w:lineRule="atLeast"/>
        <w:ind w:left="0" w:right="0"/>
        <w:rPr>
          <w:rFonts w:ascii="Palatino Linotype" w:eastAsia="Palatino Linotype" w:hAnsi="Palatino Linotype" w:cs="Palatino Linotype"/>
          <w:b w:val="0"/>
          <w:bCs w:val="0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divdocumentdivsectiontitle"/>
          <w:rFonts w:ascii="Palatino Linotype" w:eastAsia="Palatino Linotype" w:hAnsi="Palatino Linotype" w:cs="Palatino Linotype"/>
          <w:b/>
          <w:bCs/>
        </w:rPr>
        <w:t xml:space="preserve">Education and Training   </w:t>
      </w:r>
      <w:r>
        <w:rPr>
          <w:rFonts w:ascii="Palatino Linotype" w:eastAsia="Palatino Linotype" w:hAnsi="Palatino Linotype" w:cs="Palatino Linotype"/>
          <w:strike/>
          <w:color w:val="BCBFC3"/>
        </w:rPr>
        <w:t xml:space="preserve"> </w:t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Farrockaway High School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| </w:t>
      </w: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Beach 25st Queens Ny</w:t>
      </w:r>
      <w:r>
        <w:rPr>
          <w:rStyle w:val="singlecolumnspanpaddedlinenth-child1"/>
          <w:rFonts w:ascii="Palatino Linotype" w:eastAsia="Palatino Linotype" w:hAnsi="Palatino Linotype" w:cs="Palatino Linotype"/>
          <w:color w:val="4A4A4A"/>
          <w:sz w:val="20"/>
          <w:szCs w:val="20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color w:val="4A4A4A"/>
          <w:sz w:val="20"/>
          <w:szCs w:val="20"/>
        </w:rPr>
        <w:t>Computer Science</w:t>
      </w:r>
      <w:r>
        <w:rPr>
          <w:rFonts w:ascii="Palatino Linotype" w:eastAsia="Palatino Linotype" w:hAnsi="Palatino Linotype" w:cs="Palatino Linotype"/>
          <w:color w:val="4A4A4A"/>
          <w:sz w:val="20"/>
          <w:szCs w:val="20"/>
          <w:bdr w:val="none" w:sz="0" w:space="0" w:color="auto"/>
          <w:vertAlign w:val="baseline"/>
        </w:rPr>
        <w:t xml:space="preserve"> </w:t>
      </w:r>
    </w:p>
    <w:p>
      <w:pPr>
        <w:pStyle w:val="spanpaddedline"/>
        <w:spacing w:before="0" w:after="0" w:line="260" w:lineRule="atLeast"/>
        <w:ind w:left="0" w:right="0"/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  <w:bdr w:val="none" w:sz="0" w:space="0" w:color="auto"/>
          <w:vertAlign w:val="baseline"/>
        </w:rPr>
      </w:pPr>
      <w:r>
        <w:rPr>
          <w:rStyle w:val="span"/>
          <w:rFonts w:ascii="Palatino Linotype" w:eastAsia="Palatino Linotype" w:hAnsi="Palatino Linotype" w:cs="Palatino Linotype"/>
          <w:i/>
          <w:iCs/>
          <w:color w:val="4A4A4A"/>
          <w:sz w:val="20"/>
          <w:szCs w:val="20"/>
        </w:rPr>
        <w:t>06/2001</w:t>
      </w:r>
      <w:r>
        <w:rPr>
          <w:rFonts w:ascii="Palatino Linotype" w:eastAsia="Palatino Linotype" w:hAnsi="Palatino Linotype" w:cs="Palatino Linotype"/>
          <w:i/>
          <w:iCs/>
          <w:color w:val="4A4A4A"/>
          <w:sz w:val="20"/>
          <w:szCs w:val="20"/>
          <w:bdr w:val="none" w:sz="0" w:space="0" w:color="auto"/>
          <w:vertAlign w:val="baseline"/>
        </w:rPr>
        <w:t xml:space="preserve"> </w:t>
      </w:r>
    </w:p>
    <w:sectPr>
      <w:pgSz w:w="12240" w:h="15840"/>
      <w:pgMar w:top="500" w:right="700" w:bottom="500" w:left="7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charset w:val="00"/>
    <w:family w:val="auto"/>
    <w:pitch w:val="default"/>
  </w:font>
  <w:font w:name="Palatino Linotype">
    <w:charset w:val="00"/>
    <w:family w:val="auto"/>
    <w:pitch w:val="default"/>
    <w:sig w:usb0="00000000" w:usb1="00000000" w:usb2="00000000" w:usb3="00000000" w:csb0="00000001" w:csb1="00000000"/>
    <w:embedRegular r:id="rId1" w:fontKey="{549D9044-3E35-4A41-83D6-825A17D9CFCC}"/>
    <w:embedBold r:id="rId2" w:fontKey="{F2A922C2-7229-4EC0-ACB1-9E838148AC0E}"/>
    <w:embedItalic r:id="rId3" w:fontKey="{E057327B-5C31-405A-9868-B0EC9A76E087}"/>
  </w:font>
  <w:font w:name="Symbol">
    <w:charset w:val="00"/>
    <w:family w:val="auto"/>
    <w:pitch w:val="default"/>
  </w:font>
  <w:font w:name="Times New Roman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260" w:lineRule="atLeast"/>
    </w:pPr>
    <w:rPr>
      <w:color w:val="4A4A4A"/>
    </w:rPr>
  </w:style>
  <w:style w:type="paragraph" w:customStyle="1" w:styleId="divdocumentdivfirstsection">
    <w:name w:val="div_document_div_firstsectio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gap-btn-hidden">
    <w:name w:val="gap-btn-hidden"/>
    <w:basedOn w:val="Normal"/>
    <w:rPr>
      <w:vanish/>
    </w:rPr>
  </w:style>
  <w:style w:type="paragraph" w:customStyle="1" w:styleId="divdocumentdivparagraph">
    <w:name w:val="div_document_div_paragraph"/>
    <w:basedOn w:val="Normal"/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divname">
    <w:name w:val="div_name"/>
    <w:basedOn w:val="div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640" w:lineRule="atLeast"/>
      <w:jc w:val="center"/>
    </w:pPr>
    <w:rPr>
      <w:b/>
      <w:bCs/>
      <w:caps/>
      <w:color w:val="4A4A4A"/>
      <w:sz w:val="52"/>
      <w:szCs w:val="52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address">
    <w:name w:val="div_address"/>
    <w:basedOn w:val="div"/>
    <w:pPr>
      <w:spacing w:line="260" w:lineRule="atLeast"/>
      <w:jc w:val="center"/>
    </w:pPr>
    <w:rPr>
      <w:sz w:val="20"/>
      <w:szCs w:val="20"/>
    </w:rPr>
  </w:style>
  <w:style w:type="character" w:customStyle="1" w:styleId="sprtr">
    <w:name w:val="sprtr"/>
    <w:basedOn w:val="DefaultParagraphFont"/>
  </w:style>
  <w:style w:type="paragraph" w:customStyle="1" w:styleId="divdocumentSECTIONCNTCsectionnotbtnlnk">
    <w:name w:val="div_document_SECTION_CNTC + section_not(.btnlnk)"/>
    <w:basedOn w:val="Normal"/>
  </w:style>
  <w:style w:type="paragraph" w:customStyle="1" w:styleId="divdocumentheading">
    <w:name w:val="div_document_heading"/>
    <w:basedOn w:val="Normal"/>
    <w:pPr>
      <w:pBdr>
        <w:bottom w:val="none" w:sz="0" w:space="12" w:color="auto"/>
      </w:pBdr>
    </w:pPr>
  </w:style>
  <w:style w:type="character" w:customStyle="1" w:styleId="divdocumentdivsectiontitle">
    <w:name w:val="div_document_div_sectiontitle"/>
    <w:basedOn w:val="DefaultParagraphFont"/>
    <w:rPr>
      <w:b/>
      <w:bCs/>
      <w:color w:val="4A4A4A"/>
      <w:sz w:val="24"/>
      <w:szCs w:val="24"/>
    </w:rPr>
  </w:style>
  <w:style w:type="paragraph" w:customStyle="1" w:styleId="divdocumentsinglecolumn">
    <w:name w:val="div_document_singlecolumn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dateswrapper">
    <w:name w:val="span_dates_wrapper"/>
    <w:basedOn w:val="span"/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jobtitle">
    <w:name w:val="jobtitle"/>
    <w:basedOn w:val="DefaultParagraphFont"/>
    <w:rPr>
      <w:b/>
      <w:bCs/>
    </w:rPr>
  </w:style>
  <w:style w:type="character" w:customStyle="1" w:styleId="divdocumentparlrColmnsinglecolumn">
    <w:name w:val="div_document_parlrColmn_singlecolumn"/>
    <w:basedOn w:val="DefaultParagraphFont"/>
  </w:style>
  <w:style w:type="paragraph" w:customStyle="1" w:styleId="divdocumentparlrColmnsinglecolumnulli">
    <w:name w:val="div_document_parlrColmn_singlecolumn_ul_li"/>
    <w:basedOn w:val="Normal"/>
    <w:pPr>
      <w:pBdr>
        <w:bottom w:val="none" w:sz="0" w:space="2" w:color="auto"/>
      </w:pBdr>
    </w:pPr>
  </w:style>
  <w:style w:type="table" w:customStyle="1" w:styleId="divdocumentdivparagraphTable">
    <w:name w:val="div_document_div_paragraph 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degree">
    <w:name w:val="degree"/>
    <w:basedOn w:val="DefaultParagraphFont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fontTable.xml.rels>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Seun Ogbolue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93967147-9446-4d2d-ab8a-4f8d3969e83d</vt:lpwstr>
  </property>
  <property fmtid="{D5CDD505-2E9C-101B-9397-08002B2CF9AE}" pid="3" name="x1ye=0">
    <vt:lpwstr>DCcAAB+LCAAAAAAABAAVmbXWs2oUhC+IArfiFDjB3Trc3bn68/1tVlbY7JeZeYbAAslwFCYyFC4iuECwGMQjPEyxKMlAIkyASTTfokh7nEmOtlViYZ3oKQM/KtUISjqY0S72PFiT7B5BFzB3UoSUbtf2pSOvMx/mi61CywTMxN45TDJKWMalNnLbBUBAayDLo+CRk0HKVMaucKoOZl/qL2v7YA3peb4WKO/1NCukq9Sh2rIsTWDnsctGo2euc2A</vt:lpwstr>
  </property>
  <property fmtid="{D5CDD505-2E9C-101B-9397-08002B2CF9AE}" pid="4" name="x1ye=1">
    <vt:lpwstr>TjTp0itQFiMIi1N6kny2yVT+tYaKmvjsLaxyE62gSu3FldM9d1T24L1qROF0TyVN6OR6oWL/IvBP7LdmlYSWKNj6WxUMiP62ewbbVfCxjo+Ql+tkiFoQrZWLrry0gPUSNFZ4vyxoEDOUYQVdQN+ZSFCWmnab51qCFcdv1ss50lEfWFTsW0lgATWi32fLDnVuSukyMg+Oh5NLMpOQmy8eNISc74ghJj9tVQBIsMvBw/du1STIW8VXOqHeKdZ5xcl</vt:lpwstr>
  </property>
  <property fmtid="{D5CDD505-2E9C-101B-9397-08002B2CF9AE}" pid="5" name="x1ye=10">
    <vt:lpwstr>i1RJxp0hb/MoEX34nkKPrPlsYJ/u4H/wUxOVBUo9rHrWlvJm0z1fhyVd5lJQpgf7NqHxnQAGyU0gOo31mKLzQq1nJa4mu+mHEN3PHfJqtf7Atngb/WgpjPovamzpN28SmlQopRjGV/e8ykds9qw3nzk1saCwBmV5NunYbtdy5NhmVbdfwOTaWhJZWWoMbn135kntHX0u2j6PzzHHBox37RgWMHouSAdWLjFSXZHghj5laEQwD2WWwHlYj+foojN</vt:lpwstr>
  </property>
  <property fmtid="{D5CDD505-2E9C-101B-9397-08002B2CF9AE}" pid="6" name="x1ye=11">
    <vt:lpwstr>SRa3W8no2VFy0XA/8q/609+hz3qeh75dS4bw4Ds5c48FmXlNZab2Wb1XhZBzr9RiyiWZybHe9XfkR60sw+U/mQDDln0oU79GSOvoTcbyuoqgnQ5Tb3tFzxWMAFEiqHQciDJCbxlHRzQ3ViFfvNTzlkXgI8O9V67DewNcPJMZkhJf3EhObnaID+2HwxuNGq57aWH5tPgdj748Q0Wpu6+tVrFGkbph+idn2zaZX7usytncMUYd+jyWAisuppSCTRb</vt:lpwstr>
  </property>
  <property fmtid="{D5CDD505-2E9C-101B-9397-08002B2CF9AE}" pid="7" name="x1ye=12">
    <vt:lpwstr>qfpItkr43u4f75iUSi3cTdjlDCGm54l3WqYZilaJEty1VQsm/0Pr1fGHqKENp6mWaf/TU1rBBhspURvbzycVm+X5a6Au0+x828GTaQpEnJB42ZntPFrzwZ/2YU3Cth/AE84Tm2Z0OYy6k1i+6zUkDVKf2E/gjQ5HuxsiGMJ8HBpRBOd93TgP3KJav3/3cS+3OtmGA37kp3GlR5lzByhJbLSG5+AEycZbXYnnT2ivflC9e+q8b/U6FWm+58QRmIZ</vt:lpwstr>
  </property>
  <property fmtid="{D5CDD505-2E9C-101B-9397-08002B2CF9AE}" pid="8" name="x1ye=13">
    <vt:lpwstr>FKXNyfYMQ6rTu1uT0h7k6fYkEhgl5PxwYxrW11HHARfg77o6UGI9vmKAGv5mV1/geo+Uy9pkY7bX15CO98rH/xE4xpU5+NWVACe2rmezFrPYIGDT7MIVJrjICBecnVK/YwnKaS5tRFrX9+mpCDz9B7vpZTCGCcaXd6TLwlbFqWLu+dQOAdJ0kZPabJbmKO/6WkG/FpGJMnfjPbS7ab8g0Iq4HGEVe3V3teiKEXvqzqdpA9JA1blS3wO2myIRN6O</vt:lpwstr>
  </property>
  <property fmtid="{D5CDD505-2E9C-101B-9397-08002B2CF9AE}" pid="9" name="x1ye=14">
    <vt:lpwstr>4UAa2mQcLEqXRBvVw71Vrj70+mZegULzjXLM0DdQ6BrnxDzax81mUGg0J4T4ATeQdWJHqYV4R2XvzDwNZ66yMiSWmYMArcqcxZec+GuZ81ZpRyca7uzZ09wz8D0tQgniKoJP98uGVY6HDH4Y9HC0gI12k3f9XWMGxgP2t8TjyevbDsef1ItG+uCzr4WxMH2iAuZ7NNsUZHm/1zFs9TjNDWBRMqXXUW7CVA4WuL+/htX73mbx3zJXWHnY9IwhMt3</vt:lpwstr>
  </property>
  <property fmtid="{D5CDD505-2E9C-101B-9397-08002B2CF9AE}" pid="10" name="x1ye=15">
    <vt:lpwstr>5KG+SMVC09+kmhy66L1kDjPljF4HSCL4nUyf2ssEY19fySlJnP5MsTI4dM1nnNZLqatEpOaVLCT0RHo02lHImDoIxBrSPRaQYMXQ4u7An/gvLus2QSpfw5ZRo+Us6M+US07/Wr6M07gzIwSCEsxCC4x9KeaKO9gZXXWHjPhvd5Tmnhj1HoN9ftrBTD1zST7Ql3JYEKMgPIHK6MXA8x8oO7OYkyrumYWWfVP+ssd1BzQv0y058Qb+QhA3QHja43o</vt:lpwstr>
  </property>
  <property fmtid="{D5CDD505-2E9C-101B-9397-08002B2CF9AE}" pid="11" name="x1ye=16">
    <vt:lpwstr>V1cHvMyCIfYvZFM/CNZfqsvwmjJCaAr0UZmgLz2zZ1wqOtCopB6bpKKXToZNsPZvPBqP/oO5Ku99b46VvXmbZ7MThEJ5XNsWHe+PBN1uYZxvQsBV2c7Wyfpxs50Kj1YDJlie2zNNL06uT/d6bvVXwOSDclGJbF7K9jjm1nE1WtiDN4OTQEGKS9RLw9M/SQdSFP1Vkhq92yzZEsDVWxgTWVwnGxh0W4y983m8fwj7uuTl6xXd6R1eAGqwBvCvVmI</vt:lpwstr>
  </property>
  <property fmtid="{D5CDD505-2E9C-101B-9397-08002B2CF9AE}" pid="12" name="x1ye=17">
    <vt:lpwstr>ndCnu1/w1hlD7yzQmYjZGm65jO51LDB7DWPxbLIXtme9sH1LXJuQLQmKZbBZO3e3Ph8sQLnf2fnpc/bm0+Ep0VYqk7dZY1I5N2UzaZp0JejTsH5pux/BXeH8mXwJQF2NMRmIhAHwknKLYrzTJV04rt2lgTkzA3JMH4+INzCz/SqBSgZrxruEu7P6UKz/s8E9f0ZRSEnJw1IwdIim8TVUkAE5iRyzftZS3xwMe1KmT1cfBEGHWCEP4AZbyalPE3X</vt:lpwstr>
  </property>
  <property fmtid="{D5CDD505-2E9C-101B-9397-08002B2CF9AE}" pid="13" name="x1ye=18">
    <vt:lpwstr>36gCj5FRUKvnqK7uPB3nlB5YbDXrus40+3LKOIRlgJi2sxfMlOwqxA0g2QjaUByfCT2yhm745n5ikX545uC/9OkbOXEaHP6pFt5RtMuH1gwE3R5mXoLrznjkoNwjZZDEJ8K3KI2f+y0bgXAQYKrmNY1G7LMLT9BwQh4lr0AlgRZ+MrSzT9ba34n0jXo1gi/cX2cbRSPHjIlAXWXPZa3ZtdbbzgewSdWQO6AS4wEbhXC9QzGR9+B7CG/dGrm53Rd</vt:lpwstr>
  </property>
  <property fmtid="{D5CDD505-2E9C-101B-9397-08002B2CF9AE}" pid="14" name="x1ye=19">
    <vt:lpwstr>uysm6uUgP537Dzi9/gHn+9GvjCzYyt09ZDyfhBo2hzkJWSi8qCFxZQ4WXZnQiU8+7WBa9bNHtG1WRomQCwkwiqkqArB8DaPLjQTj4Sd4wzO/MmVD70eq2udj7OOhtEjzAVi+ntGTZNJmF8cIcD9NdNDf0+X1yfRSFw3bEiFODRuLmjRUJRXpE9vkgKJscR7TyRobCzTct1a/5EFX6Qs0Uaq/eRe788RvgEra5ecWhCP3cPJIY+4cRK9tUX9xOo3</vt:lpwstr>
  </property>
  <property fmtid="{D5CDD505-2E9C-101B-9397-08002B2CF9AE}" pid="15" name="x1ye=2">
    <vt:lpwstr>THvp5V0+Bd0DPKaHLUH1HWtUpnXArBHgbQLdT3m5jvzogmwK5sdheBMziLxAkwUz+zbW2lb74XNqqpTsMte2LcCLBGaqN4H1Vi5L0w+h9K/Oo5qfwSsyxqkICxXnrU0XJ3x4kojKUgprAam+qWe63hYQTopR+za07SWy9IqAb+Jn+dMlk2LYms93cGK+RL81D+kiLisY/3aaffD4IgD/JZduW4RwOx5xbx8UULopU+ZAc3O3aFMtrYi/RLy/6rN</vt:lpwstr>
  </property>
  <property fmtid="{D5CDD505-2E9C-101B-9397-08002B2CF9AE}" pid="16" name="x1ye=20">
    <vt:lpwstr>99dOw/dgyvA6a4DSjXooa7c0RsdXpq79cOrjQ8CJQmlcFzZ5ztAJkT9SUd4fEwPvHz4X21/mwCsP+scqvMubhpZuac92EikqfLdbIaYqIx67nh/VSbXjQDvGc7KrYFoUh7ZT0TlUQGKPSlOIeImpECXuBpAZWP1RXKGtGpR2IplmindeDoZCiKGLduGcPbs7R6kWcAR5YPTXOYkjCoq1V7sBT6hlXta/ShYaEQYN4sVU7WC+9CGgRpwLUtYWBKH</vt:lpwstr>
  </property>
  <property fmtid="{D5CDD505-2E9C-101B-9397-08002B2CF9AE}" pid="17" name="x1ye=21">
    <vt:lpwstr>2y9giWiVysS4ssXdojYp7pKnJa17Dx3DRFCJDf0Lgae0hVu5mOVr/EEYl/aHp+iKaWj8S1jo7U5BJp7o8aLhe2d9FZ4k7Ba4kify7rsYjnjkGx/U3/yU5bd9WLH7slS69QbltTanoE3ygzCV5IQVMKnTvBE61zZDAYcD78bPVYIFhfyHISMJ81MkUWFjQUkBKxBvSJOWBX0drwtppLUfK+iOCxxyshnzy2EUHvS/uJOvwa4k+iJTWdgStTr2hv6</vt:lpwstr>
  </property>
  <property fmtid="{D5CDD505-2E9C-101B-9397-08002B2CF9AE}" pid="18" name="x1ye=22">
    <vt:lpwstr>9hEzBeLeRvH8YFzHe5v94Wl6uyHbfLLMvi/eqcS9+Z0g6kb0hiMrv8koe/8KvHD/LIrPZKKYXTi+z+KAdrEm52weyiKEjk4zRz76EG3504q/Ryj+sYljfT4yuBixFZx80MyAonQIpuQ22y6z7rdljb++PrwQQmiq6bRduuMD2PQ85KVpt1S/mPEPLNHbmZqE8A6JpeCT3vKfDHsg+OyO9Q8vWo9fAEt9pnQi7tDK+31Kk06DBlWPZNsvKzU2sBw</vt:lpwstr>
  </property>
  <property fmtid="{D5CDD505-2E9C-101B-9397-08002B2CF9AE}" pid="19" name="x1ye=23">
    <vt:lpwstr>u8Rn3Fer/lwalvZyewJCDKof0NWFHjnd+SNnP2YnpLc+Wm7ryNXKN5sbrdI6teKxYUtoscavekAbiOArUCRQPag1O1jY0uHJONibsyJT+/vWwm/VOclb+iyJ0YGlhGi0cWhWTJZ2bsS5reMEf9XOG/xY7o82dhC4/YnHNtKSePx032gS8ubGqVq/iHbTzgqhiW8wSKfalzg9FlNzatTNdxkqPwrmrfBn1etrAYMF2SWGL5lagRhGC82JO5GLdLg</vt:lpwstr>
  </property>
  <property fmtid="{D5CDD505-2E9C-101B-9397-08002B2CF9AE}" pid="20" name="x1ye=24">
    <vt:lpwstr>h1NUcPPj1+5xAxh4M5nFz+yCatAEI0LjNlisZdfPBJKH+vO+1dvbRIriXXe54HeipPOG7whZo1DqkeZIIJHGH2OXxBE1Z7kY7/tGuB8ysU+8zuKROlB9K0L1iJqE+G21yMij3uLhofvc4swQDuUjFv9lmrYWo/Yh2mC1YwsRShn8XRwEtKb7Kso5271CytDytF65fRCo72T4va9B9zbRmUnoByvYCTIpJE7I/w2D211T22WaU1hBlxaymFHNmbX</vt:lpwstr>
  </property>
  <property fmtid="{D5CDD505-2E9C-101B-9397-08002B2CF9AE}" pid="21" name="x1ye=25">
    <vt:lpwstr>w3g5c0Il+wg6zCJQzr5yf9ZOhQYGOt9hY/1BR7qEWqfwekOPdg+ia/etL80QxqF8PwP27axwrlIMGabhV4dSlAHK3OcuzMzTfhIVle5wynYaLxcH3b/4WMZixxtFHgkRX/+pWo2FJBRhJvkNZG7/AtfS+z1kbApUKgLLYn/pmYQ9I7O/zceJc2oq56urKw+D9dLHP9aF/f5BzDrBK9/OgySi9zq5puRYEcUGnS002pSpqgtd6gTObMuzV44l7eP</vt:lpwstr>
  </property>
  <property fmtid="{D5CDD505-2E9C-101B-9397-08002B2CF9AE}" pid="22" name="x1ye=26">
    <vt:lpwstr>0Q+PS/1wCA8RdaAIdLy8TI+KGWa/GDsHpbsuo+RLFVYnUOqjhofozfJoFtBrTrCI1t7yvz5aqhl+cEmu7vAOJqkRfjd9B/YBPnmFgZuU7H82uGsRDe17sAu6SZ/Ls/zEjePD05fDQtudC8IK0en8Mr6okW2qAj8WvXKvGzVNykFlRKqQRKmaPR2Yyaw/EVTkMf5j8GRZxfJw+BoUwXhqGzMnQWr12A+3R+nQ+I1uRjRgeIsbIF9VaYSJKkhgjYU</vt:lpwstr>
  </property>
  <property fmtid="{D5CDD505-2E9C-101B-9397-08002B2CF9AE}" pid="23" name="x1ye=27">
    <vt:lpwstr>NokevJ4SxONk77iMS3QryOe/goE1eLX39UzCYH+PGRe+QZtKJhDY67JlN+f1jJcXKAA6rJeLMaKbvFczi+I/vnJFe+wWnhXbLdKVHZSs/1ktAowsC7lTRLg1QXIS3UPxFwU8FB0pWCt+zmZ3KyOfH9PvawEKZlencys9WGmWXdkyZhfmOBJ5/wz+mrlqsVOWeV1aaEGsvYz6YsTLt9p+q6+WkfTFb5n9Ri0YZUz0/jkUt74WzxDLOpBdEUPXD+v</vt:lpwstr>
  </property>
  <property fmtid="{D5CDD505-2E9C-101B-9397-08002B2CF9AE}" pid="24" name="x1ye=28">
    <vt:lpwstr>QjZv2C99LhiyfGBc9YvPyXRIxHxfbs+bxj6xJMccc9gk6L5RYdZHTmfy52xCXeb0odmG/QMDKM7pJo43Bf/zBIaJwWpBcOuzmT0dgFpC7EHGW4hir1/k3Tw3sYsdKyDj+bi+jenpS8O9QmwjEeHxKrQzFmpR+2ietXbAtbj3SxJXMHyD1cWEFgWjGJ106AlX454n0ClCLCrjdEq4DKzSvYtyS6/p1O2g+2WL9dNId2wAnF3Ih19GExSsZsTzge8</vt:lpwstr>
  </property>
  <property fmtid="{D5CDD505-2E9C-101B-9397-08002B2CF9AE}" pid="25" name="x1ye=29">
    <vt:lpwstr>7rGLSRCwUF8gsR9cKXLUxcrRy+W6VcrkyqHmjMYTOVrUoq0tGIs3moI9RXdsBMyliILHA3ht35HX+wF9JdlHCe2Ny2cZkO8CaAchabTAqR++aDNZG16/eyb3gnLIgsa+PLPvFnLAYbrxIFocxhr+80AnRyY8hbQLfw4gyN2W3XzxqMQ14w8HL37MO3S5MT/6aAXhQGXcFGtJcrvtnhwpZivIdEHgkudlQcXiZBYW9JRFqp8RfYf4bfDXwZF3skt</vt:lpwstr>
  </property>
  <property fmtid="{D5CDD505-2E9C-101B-9397-08002B2CF9AE}" pid="26" name="x1ye=3">
    <vt:lpwstr>hDKYxiEjSed+Fg7sqbu73zvljAPkWaS76FVxhQgJP9b+f0tlYa/IOmNlKIuOU0l1GZ4kEQeGwGZMwM6DOc8vhjbwK+NWXde+hF43KKO3JSOJyKbb3wPgUf/rC038x+3+27AOHrgYnbORBwP+d8czJ2st2WZYIomz/SkjgMX/UlCF8g+dQCO8n1pcOVZI3ZLHZ4wziIPiEBWB/8Os67Yp6h+6aCQw2UrYLkluEboyQxH2OQDmsXjKGMsgVeXFXEf</vt:lpwstr>
  </property>
  <property fmtid="{D5CDD505-2E9C-101B-9397-08002B2CF9AE}" pid="27" name="x1ye=30">
    <vt:lpwstr>XIePWCjYeVAcEPUMIKjAYum06ALkE+HzkBPbqZmKnqmHkP2Z9Sm56Yg3cZMnrmye/GTnBFh3pNmcXa3n7KGjn15eh+Y/ZBbSnx3JUTkTKrQPAM73U47Zz9NgYWywHLuA4YNREx6Dn66cYUdZQT0JhltioRfH84oZPOPRBh+jfh5txx8jr37qoQ6MZ8//vVQG/NZqPRQbG+nrkywp9HZrvGWHwFyB41QiB9I1sWqfiegAlpYCrwXMN6hVfJKbFwI</vt:lpwstr>
  </property>
  <property fmtid="{D5CDD505-2E9C-101B-9397-08002B2CF9AE}" pid="28" name="x1ye=31">
    <vt:lpwstr>TbUOKJsIZqGjCMdCSwpAf6fjT8fdUSPPTDBPAvOSmkj/s6fOo9MBT9hul67pfCFyE2UvN7GsX7rIGuKGy9te0QrUrouTt1O85D+gmcTDhMm1LcYSLCWCwoRt43uaB11TdzkOlSGzSrju1WGelpQaZ6KuzntfsIypoHO67trAar15nucRak09PjwqCONxsKHN0vRgP0R6ydW69Hypf0XstmPfjARLqPX6SeTwKrb0uaS3+MKeT09+gYluU4jxAiV</vt:lpwstr>
  </property>
  <property fmtid="{D5CDD505-2E9C-101B-9397-08002B2CF9AE}" pid="29" name="x1ye=32">
    <vt:lpwstr>ICWKJdIQi/FH4jtfQrbWTmN88ZiiHebL+Cwwdcdq1uK/Cb2bbd55YjqCH+dt36tZYBSx0SWKT8aAdD/IQRsGIHGxM0o1cbRECh3QOZvirKL6cI/BhChlLXc+zvmkiDS+koTqJYg95y8/UU7+XVr7b/NPbONiBdRQVjWr2r55Nn+KufU3HSc1ITmgSRezWVI+s4ZJ/AnXR2RUFm2tQ1BVmSgMrtelMIOY4G3s+u56N5mg304zgZSHBji8qKfJQ4g</vt:lpwstr>
  </property>
  <property fmtid="{D5CDD505-2E9C-101B-9397-08002B2CF9AE}" pid="30" name="x1ye=33">
    <vt:lpwstr>pPWh/Wy1W0XiNPv8pNJxsHqjCkA7aHe16S8rj1fDHNmbVxeb3VLr9JbCRmlBeiVEiiseluFo0c87a5gEmfrgr0VAr3DaMSPzQRc7na6j/w8a/hS1K9lGf1ZMko6wHCaFka3gxnGMzZ49iFbY6CePWIMGe7TxOi3NZeEt80fyV5rUvkgD4xJ09YuFXnVaIe0fZGld+FuFlGTKRGcRO4cD7IpLAF/Ixpj/OKAHgSD4+2gEHc0HlI9OFrD9EZewzsU</vt:lpwstr>
  </property>
  <property fmtid="{D5CDD505-2E9C-101B-9397-08002B2CF9AE}" pid="31" name="x1ye=34">
    <vt:lpwstr>i4miaKLDG9o4ECl98/WNWoUh6YNdfAU+N75Mpm+760AvLupquUiWESHhaIvM1zRfeZI4MPfyztAaL77sQWJkegzjS8P64tRsHtWkR/oKl5Wi945hHzM/VQmLYnAUL0xCrm8pcPTShuv8VZtdI9jQVVujQ/3vz3wi75rsEUrhLRK+hTPD7Z/CkmEQ/iajpAinxm0j6jSCQr/oW/DcqUyb2xsa8Jb9JVUEypiRw+U6SNj3I3chvEVo+IWw7HPit8D</vt:lpwstr>
  </property>
  <property fmtid="{D5CDD505-2E9C-101B-9397-08002B2CF9AE}" pid="32" name="x1ye=35">
    <vt:lpwstr>Rx82vgj7vo6ckyZucHRwiBw+ULB+FASat+H312Q5BpOaV3Ne4AK3GX6a/UJu4hssnxX8MvP9dUi6kxKbQNgHyq5t2PDj6DCKTOfpcmbLRwsgI2WRy7QluosecJ/EUpKaSyGLUiOZ8LG7alstIV2uWFtfXRQg/xHNnSDDSuol3kBaAZ+XqDcln+8HFrfr6Fqe1SXwBLNIxSAQmbZ58R+AG09FOvxKWAS0fE1z+96sy2h7JA5kG9HDTU6Jj5gsLKx</vt:lpwstr>
  </property>
  <property fmtid="{D5CDD505-2E9C-101B-9397-08002B2CF9AE}" pid="33" name="x1ye=36">
    <vt:lpwstr>YqzuPOajzEZ0KhCeUwez7PXAzfdVOW/4TeS0d+Ws1KHMSnWWt5vXEKX9s/jGcsYf/VE53pb3kBwgE3EVpMVcz+0oisUuN51KjL0dVWcTlcpfl0XkKC6nOztKHbTqYAuhZVcKEgAwZXQ9Q/K/DJ1sgs+rvImE7SMP6/yVODYuePOYXyZA9YRZR9qTWlpikOFSYQjaSYyZ+e42jjzcCM/1VOm21sKbegBBYOOYvq/bzlU2SCAzg+T+XiX9yuqXtZp</vt:lpwstr>
  </property>
  <property fmtid="{D5CDD505-2E9C-101B-9397-08002B2CF9AE}" pid="34" name="x1ye=37">
    <vt:lpwstr>5Y5XPydqVbmrFh5wOK/R9SUXAeGo3wg0zOGX/9z3jiKo6qKa23+Mv9gda4G+CT+ECiXt1tzoueybvBNXXpMGZkn4aDbqXP+2prDPlbdmw0wFsqOek598beUBi8DjThwTD8/QEjX573vFRwCgtrZmqGKZLW2SBv5Hi5KttEdFoLkm8Du1G7Nby43jbVIToWA/CT4pBlzLYFNVG7hZ7LH+fTPNSe5EvUa0DqLm2LAbrhg6f+euUxNX7RyzAtIVr5k</vt:lpwstr>
  </property>
  <property fmtid="{D5CDD505-2E9C-101B-9397-08002B2CF9AE}" pid="35" name="x1ye=38">
    <vt:lpwstr>hPEWkBM4wsdho4saCyk4yAuUgiusIXUqZnimf366qPjuok5s5q0dU2osJp8Zz6aganXi6UREpz56+nNmZrT48zrJMhVG01TosjNpWdKynXwtMqm2zK/vvP/SWUw0izZFv5GGxgQcolx9IcWhZQqL28kMwPcHUaG6AZRWffBn2GcdX/fGxNDerkFpdf87laUA4E1h0+c0f8rWXb/oLKxIdfjCVoDGOv7tQ5SN4ruofW8WaoP1L+qTemfIGu1svnb</vt:lpwstr>
  </property>
  <property fmtid="{D5CDD505-2E9C-101B-9397-08002B2CF9AE}" pid="36" name="x1ye=39">
    <vt:lpwstr>69LEPkjIwq5OucHXw+KbNCjZ/1cxo6sOk14edMZSX6Zldbo1QBcX2eA1MJBfT9056vk8o1LXLV3HKA04YksvZXjQMeYTcHbz6JABlxgXCs2nQbo+o6dkZhgYAdzgkbWeh4F8GHEZGB0WdiHuiUcuxf9zQM4RDdDe3Ec0v/7Hxxv2QUMJwAA</vt:lpwstr>
  </property>
  <property fmtid="{D5CDD505-2E9C-101B-9397-08002B2CF9AE}" pid="37" name="x1ye=4">
    <vt:lpwstr>cUXBApWLbnUe5Nd2jThNKIt7BXQEj+Q/B2nkIscCJVw7P9aUJGnGpmAmPtHkP507tTdVPLRZqfz09SOWapJ+DhNPqxOSbD1i0NFzplPdNKe7pwBFBiq9rfOEkJypCDw3Hxx7wz4Jj4gbmExzj8y73Wf+IlmpjFBDIJKc4Kzpk+vMwmsQ86G2/lxhn6Wx/JK8iG2FKqhVPFPXNP1n6+S7jZbQX3nbXma8er2BfyaQxIUkVIkgnAG190Cq/9TtV3O</vt:lpwstr>
  </property>
  <property fmtid="{D5CDD505-2E9C-101B-9397-08002B2CF9AE}" pid="38" name="x1ye=5">
    <vt:lpwstr>9FRXNXKE5ustq/MFguhOf7uj3bkCCQ03aww4W7UBU5z0TrcB7hEwp86Poj/xbFLWpoMsh1/VuGfk4JIfQmnSUxsFQH54P1ND3fQn7r6TzHwvBx+im3yBMlsRa2cuRZ0lmpl2KR5URA6w4uM9RIn8cUX1DweU2lS1OsPX+DZLub0AjZvaLUv0NMn3KPRdtvr3vXSIB4LJmWNKimbt4SyZP6tX9fozxttRr9BexIhqdq4FwCx959ynly48W9BI/ei</vt:lpwstr>
  </property>
  <property fmtid="{D5CDD505-2E9C-101B-9397-08002B2CF9AE}" pid="39" name="x1ye=6">
    <vt:lpwstr>cajbeXqFJfMJAEG9VnXifPQgUxrwf/KYOFbE8jhpcGRL73Yz6fKY5RfGhDuW+7FGzBngXr41yAeSzzwZwpJDQN0zYdgd335sim36QfIRPF3CCtxEXc0rN8urogNm2H1QJZ+ILKfAbw21QSqWmsd8kO0sW96VwrzkNxRLSu31G3sspjts2ee23d2DQ70LRf5P/CZ6ihpuJAq5E83IDRP1Wjm8sQ25CevqgeFJe/MDVQQUf3oP6NM93faUSmYh5x8</vt:lpwstr>
  </property>
  <property fmtid="{D5CDD505-2E9C-101B-9397-08002B2CF9AE}" pid="40" name="x1ye=7">
    <vt:lpwstr>HQ3mKrXeDqQEZMqUIiLvxt/uqiBxCdSCarriu79OrVT8Nfg14eFAd4MP+jimMOI1z//BK719xCpreLUTylvQEkpEi7eIqbk6X0gtaZR/fuGSL4wyK1AkWgYU4epeyHTn2jhEFhdcyqbWuRgAKtbjeffGQ/Yyat4504uHurIjZBg/nAsCDgIxVbvS7lOna1LpD5pYWsyMvciAjE80POdKOsCMdIQmZDwbIt6gwMHbmu15r8nMAKjQYZlwt6zvXuJ</vt:lpwstr>
  </property>
  <property fmtid="{D5CDD505-2E9C-101B-9397-08002B2CF9AE}" pid="41" name="x1ye=8">
    <vt:lpwstr>nMREKGyc92NInr7vv9+DT4TzpWOyOmjlmXwupeQT56Yjf3Lt+5l7rvufeeE1WyIQ/a2kqPhiasrmn8ZlBVvupjc2ky0WxxXbgcIYFkEVtIhBEsJtD/vgi5uAbW9EmiP1Uf9xqbQe8ECouBDNuSpcLAerYm5uqjKnigtQ9pYCYDPhZATIgLOJkj7AccGOBYoSrRpXjTHc5KLnGR12OqKLORqEtZOavfJyQ+KY2s+C7/HCFbiwanLCMoNJtHWMv9q</vt:lpwstr>
  </property>
  <property fmtid="{D5CDD505-2E9C-101B-9397-08002B2CF9AE}" pid="42" name="x1ye=9">
    <vt:lpwstr>aw/7XflrTB/Gw83mhNbnpfWVkkREaMxVujND9dKu2/ey+2b2MyvzaKXoWCzz4y5nd8GxrhSg0EmuvftJqo18U607IsvWbuAOEhoQ74B2i619ceiU07bOC0u7AVQsTscXrDqbKbIbKsH6/FQXhccfui46wT7sjvTVA4eG1VNbKozFiE3upgVOknEf9fe83GG3QvMPODqgakavlYucniJGqavnWC8fDUhrf4vMNB8+RzH1NUqJ2vH6+5bf90lfC+9</vt:lpwstr>
  </property>
</Properties>
</file>